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D75C" w14:textId="7A0401AC" w:rsidR="00DE31B6" w:rsidRDefault="00345B18">
      <w:r w:rsidRPr="00345B18">
        <w:drawing>
          <wp:inline distT="0" distB="0" distL="0" distR="0" wp14:anchorId="06C12856" wp14:editId="459EBA78">
            <wp:extent cx="5731510" cy="3155950"/>
            <wp:effectExtent l="0" t="0" r="2540" b="63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18"/>
    <w:rsid w:val="00345B18"/>
    <w:rsid w:val="006019D1"/>
    <w:rsid w:val="00D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996B"/>
  <w15:chartTrackingRefBased/>
  <w15:docId w15:val="{3564C3C4-9E9F-4B2A-B5CE-125646D0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15CCF987AFB4F9769B450A95342B7" ma:contentTypeVersion="13" ma:contentTypeDescription="Create a new document." ma:contentTypeScope="" ma:versionID="d20f9f8b6fb41644bd809726e43bb1ba">
  <xsd:schema xmlns:xsd="http://www.w3.org/2001/XMLSchema" xmlns:xs="http://www.w3.org/2001/XMLSchema" xmlns:p="http://schemas.microsoft.com/office/2006/metadata/properties" xmlns:ns1="http://schemas.microsoft.com/sharepoint/v3" xmlns:ns2="19b572af-4c75-4edd-9fa3-4f34e2f2a97c" xmlns:ns3="bca5d8b3-d94f-404f-a15e-2693b0df43c0" targetNamespace="http://schemas.microsoft.com/office/2006/metadata/properties" ma:root="true" ma:fieldsID="6f756f41d8e66c2e1df0a970033c1a84" ns1:_="" ns2:_="" ns3:_="">
    <xsd:import namespace="http://schemas.microsoft.com/sharepoint/v3"/>
    <xsd:import namespace="19b572af-4c75-4edd-9fa3-4f34e2f2a97c"/>
    <xsd:import namespace="bca5d8b3-d94f-404f-a15e-2693b0df4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72af-4c75-4edd-9fa3-4f34e2f2a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5d8b3-d94f-404f-a15e-2693b0df4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78af5d-30d9-4d46-90fd-55a69e8e15e8}" ma:internalName="TaxCatchAll" ma:showField="CatchAllData" ma:web="bca5d8b3-d94f-404f-a15e-2693b0df43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ca5d8b3-d94f-404f-a15e-2693b0df43c0">
      <UserInfo>
        <DisplayName>ELLIOTT, Hayley (WESTERHOPE MEDICAL GROUP)</DisplayName>
        <AccountId>23</AccountId>
        <AccountType/>
      </UserInfo>
    </SharedWithUsers>
    <TaxCatchAll xmlns="bca5d8b3-d94f-404f-a15e-2693b0df43c0" xsi:nil="true"/>
    <lcf76f155ced4ddcb4097134ff3c332f xmlns="19b572af-4c75-4edd-9fa3-4f34e2f2a9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E5515E-672A-49FF-80FD-565380253CE8}"/>
</file>

<file path=customXml/itemProps2.xml><?xml version="1.0" encoding="utf-8"?>
<ds:datastoreItem xmlns:ds="http://schemas.openxmlformats.org/officeDocument/2006/customXml" ds:itemID="{AA1FD7CF-1521-4997-BF72-C9528FD39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71238-8BCA-402D-9A3E-8B6446D8522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bca5d8b3-d94f-404f-a15e-2693b0df43c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9b572af-4c75-4edd-9fa3-4f34e2f2a9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LEVISON, Sarah (DENTON PARK MEDICAL GROUP)</dc:creator>
  <cp:keywords/>
  <dc:description/>
  <cp:lastModifiedBy>LEVISON, Sarah (DENTON PARK MEDICAL GROUP)</cp:lastModifiedBy>
  <cp:revision>1</cp:revision>
  <dcterms:created xsi:type="dcterms:W3CDTF">2023-01-31T11:22:00Z</dcterms:created>
  <dcterms:modified xsi:type="dcterms:W3CDTF">2023-02-01T13:47:00Z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0x0101006D415CCF987AFB4F9769B450A95342B7</vt:lpwstr>
  </property>
</Properties>
</file>